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长江大学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专升本学籍前置学历核查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40"/>
          <w:lang w:eastAsia="zh-CN"/>
        </w:rPr>
        <w:t>材料提交清单</w:t>
      </w:r>
    </w:p>
    <w:tbl>
      <w:tblPr>
        <w:tblStyle w:val="3"/>
        <w:tblpPr w:leftFromText="180" w:rightFromText="180" w:vertAnchor="text" w:horzAnchor="page" w:tblpX="1600" w:tblpY="260"/>
        <w:tblOverlap w:val="never"/>
        <w:tblW w:w="8789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755"/>
        <w:gridCol w:w="287"/>
        <w:gridCol w:w="4316"/>
        <w:gridCol w:w="928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9" w:hRule="atLeast"/>
          <w:tblCellSpacing w:w="0" w:type="dxa"/>
        </w:trPr>
        <w:tc>
          <w:tcPr>
            <w:tcW w:w="878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待查类型： </w:t>
            </w:r>
            <w:r>
              <w:rPr>
                <w:rFonts w:ascii="Wingdings 2" w:hAnsi="Wingdings 2" w:eastAsia="Wingdings 2" w:cs="Wingdings 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出生日期和身份证号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  <w:r>
              <w:rPr>
                <w:rFonts w:ascii="Wingdings 2" w:hAnsi="Wingdings 2" w:eastAsia="Wingdings 2" w:cs="Wingdings 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  <w:t>士官证号 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Wingdings 2" w:hAnsi="Wingdings 2" w:eastAsia="Wingdings 2" w:cs="Wingdings 2"/>
                <w:color w:val="000000"/>
                <w:sz w:val="24"/>
                <w:szCs w:val="24"/>
              </w:rPr>
              <w:t>£</w:t>
            </w:r>
            <w:r>
              <w:rPr>
                <w:rFonts w:hint="default" w:ascii="方正大标宋简体" w:hAnsi="方正大标宋简体" w:eastAsia="方正大标宋简体" w:cs="方正大标宋简体"/>
                <w:color w:val="000000"/>
                <w:sz w:val="24"/>
                <w:szCs w:val="24"/>
              </w:rPr>
              <w:t>国外学历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5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教学站点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5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原证件号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38" w:hRule="atLeast"/>
          <w:tblCellSpacing w:w="0" w:type="dxa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现身份证号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提供人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材料名称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页数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学生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个人情况说明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前置学历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复印件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学籍在线验证报告（2001年及以后有 ，国外学历和自考学历无）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前置学历电子注册备案表/学历认证报告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现身份证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/军人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退伍证、军人身份证号登记表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专科使用的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身份证复印件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户口薄户主页及本人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户籍变更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/退役军人事务局证明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根据需要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应当提供的材料（前置学历个人档案材料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及其他需要说明问题的材料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核实函调——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发函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出具证明部门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核实函调——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回函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考生信息表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+录取人像比对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录取名册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leftChars="0" w:right="0" w:rightChars="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人像比对照片结果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4NjM2ZDY1YmUzZjVmOGUzMzJmMWJiOWE2ZjlkZGQifQ=="/>
  </w:docVars>
  <w:rsids>
    <w:rsidRoot w:val="00000000"/>
    <w:rsid w:val="025558EF"/>
    <w:rsid w:val="02B36588"/>
    <w:rsid w:val="09915461"/>
    <w:rsid w:val="18477A39"/>
    <w:rsid w:val="24D4308F"/>
    <w:rsid w:val="272F6659"/>
    <w:rsid w:val="2C962A59"/>
    <w:rsid w:val="38B1660B"/>
    <w:rsid w:val="581B14F0"/>
    <w:rsid w:val="790B3AEC"/>
    <w:rsid w:val="7C0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2023-11-27T09:29:00Z</dcterms:created>
  <dc:creator>DELL</dc:creator>
  <cp:lastModifiedBy> 琴</cp:lastModifiedBy>
  <cp:lastPrinted>2024-02-28T01:49:23Z</cp:lastPrinted>
  <dcterms:modified xsi:type="dcterms:W3CDTF">2024-02-28T01:51:37Z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A488F1C7951D4B61B37D6A55751F8F05_13</vt:lpwstr>
  </property>
</Properties>
</file>